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595AEBF" w14:textId="77777777" w:rsidTr="003D3CFF">
        <w:tc>
          <w:tcPr>
            <w:tcW w:w="3545" w:type="dxa"/>
            <w:hideMark/>
          </w:tcPr>
          <w:p w14:paraId="0F46D11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2AD05D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16989D8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7DF36B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494367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9EFCCB3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3F8CBF5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922A892" w14:textId="77777777" w:rsidTr="003D3CFF">
        <w:tc>
          <w:tcPr>
            <w:tcW w:w="3545" w:type="dxa"/>
            <w:hideMark/>
          </w:tcPr>
          <w:p w14:paraId="2A5DA11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64F8CE2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380AC61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05DC1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7D1B24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2B2606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502867CB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74D0DD9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A9AA02" w14:textId="26A295D6" w:rsidR="003D3CFF" w:rsidRDefault="0000132D">
            <w:pPr>
              <w:rPr>
                <w:lang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4EBAE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408C58D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338DA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156D1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71FA4" w14:textId="231B90BF" w:rsidR="003D3CFF" w:rsidRPr="0000132D" w:rsidRDefault="0000132D">
            <w:pPr>
              <w:rPr>
                <w:rFonts w:ascii="Arial" w:hAnsi="Arial" w:cs="Arial"/>
                <w:lang w:val="en-GB"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28559BF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43BE16F5" w14:textId="77777777" w:rsidTr="003D3CFF">
        <w:tc>
          <w:tcPr>
            <w:tcW w:w="4112" w:type="dxa"/>
            <w:gridSpan w:val="2"/>
            <w:hideMark/>
          </w:tcPr>
          <w:p w14:paraId="621923B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97CBE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19EB75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0EB8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6604084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113330D3" w14:textId="77777777" w:rsidTr="003D3CFF">
        <w:tc>
          <w:tcPr>
            <w:tcW w:w="3545" w:type="dxa"/>
            <w:hideMark/>
          </w:tcPr>
          <w:p w14:paraId="6E839CC7" w14:textId="74B71B2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00132D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4A226E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5E61C2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20B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0114FA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32A6F92" w14:textId="2D721BD0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00132D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1E071812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3E4D0A9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C25E4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 xml:space="preserve">SERIJINIO RAKINIMO SISTEMOS </w:t>
      </w:r>
      <w:r w:rsidR="00746B2D">
        <w:rPr>
          <w:rFonts w:ascii="Arial" w:hAnsi="Arial" w:cs="Arial"/>
          <w:b/>
        </w:rPr>
        <w:t>PAKABINAMOMS SPYNOMS</w:t>
      </w:r>
      <w:r w:rsidR="007936E1" w:rsidRPr="00C77643">
        <w:rPr>
          <w:rFonts w:ascii="Arial" w:hAnsi="Arial" w:cs="Arial"/>
          <w:b/>
        </w:rPr>
        <w:t xml:space="preserve">/ </w:t>
      </w:r>
    </w:p>
    <w:p w14:paraId="44BE9493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 xml:space="preserve">MASTER KEY SYSTEM </w:t>
      </w:r>
      <w:r w:rsidR="00746B2D">
        <w:rPr>
          <w:rFonts w:ascii="Arial" w:hAnsi="Arial" w:cs="Arial"/>
          <w:b/>
        </w:rPr>
        <w:t>PADLOCK</w:t>
      </w:r>
    </w:p>
    <w:p w14:paraId="5E569594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2EFD5432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3AB5483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09D67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7C36B6F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193DB091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93D7F5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DD0AB06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6E2BABD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AB64AB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41E497" w14:textId="77777777" w:rsidR="00AC55DC" w:rsidRPr="00FB642E" w:rsidRDefault="00746B2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="00AC55DC" w:rsidRPr="00FB642E">
              <w:rPr>
                <w:rFonts w:ascii="Arial" w:hAnsi="Arial" w:cs="Arial"/>
              </w:rPr>
              <w:t xml:space="preserve"> turi būti </w:t>
            </w:r>
            <w:r w:rsidR="00AC55DC">
              <w:rPr>
                <w:rFonts w:ascii="Arial" w:hAnsi="Arial" w:cs="Arial"/>
              </w:rPr>
              <w:t xml:space="preserve">sertifikuota </w:t>
            </w:r>
            <w:r w:rsidR="00AC55DC" w:rsidRPr="00FB642E">
              <w:rPr>
                <w:rFonts w:ascii="Arial" w:hAnsi="Arial" w:cs="Arial"/>
              </w:rPr>
              <w:t xml:space="preserve">pagal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FB642E">
              <w:rPr>
                <w:rFonts w:ascii="Arial" w:hAnsi="Arial" w:cs="Arial"/>
              </w:rPr>
              <w:t>standart</w:t>
            </w:r>
            <w:r w:rsidR="00AC55DC"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="00AC55DC" w:rsidRPr="00012376">
              <w:rPr>
                <w:rFonts w:ascii="Arial" w:hAnsi="Arial" w:cs="Arial"/>
                <w:lang w:val="en-US"/>
              </w:rPr>
              <w:t xml:space="preserve"> must be </w:t>
            </w:r>
            <w:r w:rsidR="00AC55DC">
              <w:rPr>
                <w:rFonts w:ascii="Arial" w:hAnsi="Arial" w:cs="Arial"/>
                <w:lang w:val="en-US"/>
              </w:rPr>
              <w:t xml:space="preserve">certified </w:t>
            </w:r>
            <w:r w:rsidR="00AC55DC"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EB410F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59195D" w:rsidRPr="00D02E7B" w14:paraId="5B8D60B6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6D7889" w14:textId="77777777" w:rsidR="0059195D" w:rsidRPr="00D02E7B" w:rsidRDefault="0059195D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B5D040" w14:textId="77777777" w:rsidR="0059195D" w:rsidRDefault="0059195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002EEBC" w14:textId="77777777" w:rsidR="0059195D" w:rsidRPr="007F0D8D" w:rsidRDefault="0059195D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6AA561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C40BB8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02775F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61F0EF6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B4D339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17EDA6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C04DF21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6790CB6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1DD494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712381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16C01E0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557A1177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D95218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2F245C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F929565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0CBB9E9D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CF0E6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B28C41" w14:textId="77777777" w:rsidR="00AC55DC" w:rsidRPr="00D02E7B" w:rsidRDefault="00F167B0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Spynos korpusas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 xml:space="preserve">Padlock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boby</w:t>
            </w:r>
            <w:proofErr w:type="spellEnd"/>
          </w:p>
        </w:tc>
      </w:tr>
      <w:tr w:rsidR="00AC55DC" w:rsidRPr="00D02E7B" w14:paraId="66822125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0B06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BF7D8" w14:textId="77777777" w:rsidR="00AC55DC" w:rsidRPr="00D02E7B" w:rsidRDefault="00F167B0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Korpusas / </w:t>
            </w:r>
            <w:proofErr w:type="spellStart"/>
            <w:r>
              <w:rPr>
                <w:rFonts w:ascii="Arial" w:hAnsi="Arial" w:cs="Arial"/>
              </w:rPr>
              <w:t>Body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FFB8C" w14:textId="77777777" w:rsidR="00AC55DC" w:rsidRPr="00D02E7B" w:rsidDel="001D4358" w:rsidRDefault="00F167B0" w:rsidP="00AC55D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="00AC55DC" w:rsidRPr="00AC55DC">
              <w:rPr>
                <w:rFonts w:ascii="Arial" w:hAnsi="Arial" w:cs="Arial"/>
              </w:rPr>
              <w:t>/</w:t>
            </w:r>
            <w:proofErr w:type="spellStart"/>
            <w:r w:rsidR="00DA4751">
              <w:rPr>
                <w:rFonts w:ascii="Arial" w:hAnsi="Arial" w:cs="Arial"/>
              </w:rPr>
              <w:t>Hardened</w:t>
            </w:r>
            <w:proofErr w:type="spellEnd"/>
            <w:r w:rsidR="00DA4751">
              <w:rPr>
                <w:rFonts w:ascii="Arial" w:hAnsi="Arial" w:cs="Arial"/>
              </w:rPr>
              <w:t xml:space="preserve"> </w:t>
            </w:r>
            <w:proofErr w:type="spellStart"/>
            <w:r w:rsidR="00DA4751">
              <w:rPr>
                <w:rFonts w:ascii="Arial" w:hAnsi="Arial" w:cs="Arial"/>
              </w:rPr>
              <w:t>steel</w:t>
            </w:r>
            <w:proofErr w:type="spellEnd"/>
            <w:r w:rsidR="00A1687F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4C0F8D9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E68E0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A2A72" w14:textId="77777777" w:rsidR="00AC55DC" w:rsidRPr="00D02E7B" w:rsidRDefault="00DA4751" w:rsidP="004E042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Aselė</w:t>
            </w:r>
            <w:proofErr w:type="spellEnd"/>
            <w:r w:rsidR="00B75EB1">
              <w:rPr>
                <w:rFonts w:ascii="Arial" w:hAnsi="Arial" w:cs="Arial"/>
              </w:rPr>
              <w:t xml:space="preserve"> / </w:t>
            </w:r>
            <w:proofErr w:type="spellStart"/>
            <w:r w:rsidR="00A1687F">
              <w:rPr>
                <w:rFonts w:ascii="Arial" w:hAnsi="Arial" w:cs="Arial"/>
              </w:rPr>
              <w:t>S</w:t>
            </w:r>
            <w:r w:rsidR="00A1687F" w:rsidRPr="00A1687F">
              <w:rPr>
                <w:rFonts w:ascii="Arial" w:hAnsi="Arial" w:cs="Arial"/>
              </w:rPr>
              <w:t>hackle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4B45C8" w14:textId="77777777" w:rsidR="00AC55DC" w:rsidRPr="00F0456C" w:rsidRDefault="00A1687F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Pr="00AC55DC"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Hardened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steel</w:t>
            </w:r>
            <w:proofErr w:type="spellEnd"/>
            <w:r w:rsidR="00AC55DC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5C5E68B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78BF3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0D16D" w14:textId="77777777" w:rsidR="00AC55DC" w:rsidRPr="00B95936" w:rsidRDefault="00A1687F" w:rsidP="004E042E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Aselės</w:t>
            </w:r>
            <w:proofErr w:type="spellEnd"/>
            <w:r>
              <w:rPr>
                <w:rFonts w:ascii="Arial" w:hAnsi="Arial" w:cs="Arial"/>
              </w:rPr>
              <w:t xml:space="preserve"> skersmuo </w:t>
            </w:r>
            <w:r w:rsidR="00905329">
              <w:rPr>
                <w:rFonts w:ascii="Arial" w:hAnsi="Arial" w:cs="Arial"/>
              </w:rPr>
              <w:t>(mm)</w:t>
            </w:r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S</w:t>
            </w:r>
            <w:r w:rsidRPr="00A1687F">
              <w:rPr>
                <w:rFonts w:ascii="Arial" w:hAnsi="Arial" w:cs="Arial"/>
              </w:rPr>
              <w:t>hackle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A1687F">
              <w:rPr>
                <w:rFonts w:ascii="Arial" w:hAnsi="Arial" w:cs="Arial"/>
              </w:rPr>
              <w:t>diameter</w:t>
            </w:r>
            <w:proofErr w:type="spellEnd"/>
            <w:r>
              <w:t>,</w:t>
            </w:r>
            <w:r w:rsidR="00905329">
              <w:t>(</w:t>
            </w:r>
            <w:r w:rsidR="00905329" w:rsidRPr="00905329">
              <w:rPr>
                <w:rFonts w:ascii="Arial" w:hAnsi="Arial" w:cs="Arial"/>
              </w:rPr>
              <w:t>mm)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4F2EDF" w14:textId="77777777" w:rsidR="00AC55DC" w:rsidRPr="00B95936" w:rsidRDefault="00A1687F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</w:rPr>
              <w:t></w:t>
            </w:r>
            <w:r w:rsidRPr="00A1687F">
              <w:rPr>
                <w:rFonts w:ascii="Arial" w:hAnsi="Arial" w:cs="Arial"/>
              </w:rPr>
              <w:t>8</w:t>
            </w:r>
            <w:r w:rsidR="00905329" w:rsidRPr="00366CA3">
              <w:rPr>
                <w:rFonts w:ascii="Arial" w:hAnsi="Arial" w:cs="Arial"/>
              </w:rPr>
              <w:t>÷</w:t>
            </w:r>
            <w:r w:rsidR="00905329">
              <w:rPr>
                <w:rFonts w:ascii="Arial" w:hAnsi="Arial" w:cs="Arial"/>
              </w:rPr>
              <w:t>10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266CF4" w:rsidRPr="00D02E7B" w14:paraId="11263D92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A51EA" w14:textId="77777777" w:rsidR="00266CF4" w:rsidRPr="00D02E7B" w:rsidRDefault="00266CF4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55BBF" w14:textId="77777777" w:rsidR="00266CF4" w:rsidRDefault="00CA0DC8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266CF4">
              <w:rPr>
                <w:rFonts w:ascii="Arial" w:hAnsi="Arial" w:cs="Arial"/>
              </w:rPr>
              <w:t xml:space="preserve">psaugos klasė/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ED6AC7" w14:textId="77777777" w:rsidR="00266CF4" w:rsidRPr="00CA0DC8" w:rsidRDefault="00CA0DC8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 68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57BD0B78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14C563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EE5150C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45653C09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A6DF1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26B69" w14:textId="77777777" w:rsidR="00CF31A8" w:rsidRDefault="00CF31A8">
      <w:r>
        <w:separator/>
      </w:r>
    </w:p>
  </w:endnote>
  <w:endnote w:type="continuationSeparator" w:id="0">
    <w:p w14:paraId="399C5698" w14:textId="77777777" w:rsidR="00CF31A8" w:rsidRDefault="00CF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E4939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C5BFFF3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B1A2E" w14:textId="77777777" w:rsidR="00CF31A8" w:rsidRDefault="00CF31A8">
      <w:r>
        <w:separator/>
      </w:r>
    </w:p>
  </w:footnote>
  <w:footnote w:type="continuationSeparator" w:id="0">
    <w:p w14:paraId="326029E1" w14:textId="77777777" w:rsidR="00CF31A8" w:rsidRDefault="00CF3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32D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CF4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5C1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95D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5F5C13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2BC0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6B2D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329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687F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100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0DC8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1A8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751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696C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7B0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28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498558"/>
  <w15:chartTrackingRefBased/>
  <w15:docId w15:val="{1FDB7CE3-9F16-4D43-BE36-8883C3448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https://projektai.intranet.litgrid.eu/PWA/Griškonių%20TP/_layouts/15/DocIdRedir.aspx?ID=PVIS-217404775-374</Url>
      <Description>PVIS-217404775-374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PVIS-217404775-374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21FF7472-8685-4C3C-8C3B-78A5242E07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B2978B-486B-4717-80B3-7B7242E3C1F0}"/>
</file>

<file path=customXml/itemProps3.xml><?xml version="1.0" encoding="utf-8"?>
<ds:datastoreItem xmlns:ds="http://schemas.openxmlformats.org/officeDocument/2006/customXml" ds:itemID="{2590CEC1-159D-4D7A-9947-08290D3FA0BB}"/>
</file>

<file path=customXml/itemProps4.xml><?xml version="1.0" encoding="utf-8"?>
<ds:datastoreItem xmlns:ds="http://schemas.openxmlformats.org/officeDocument/2006/customXml" ds:itemID="{85A82013-D070-44C6-8D3A-0308C33F5D6D}"/>
</file>

<file path=customXml/itemProps5.xml><?xml version="1.0" encoding="utf-8"?>
<ds:datastoreItem xmlns:ds="http://schemas.openxmlformats.org/officeDocument/2006/customXml" ds:itemID="{DB2E5B4A-3435-4BED-A112-A1F96469A8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2020-06-18T12:07:00Z</dcterms:created>
  <dcterms:modified xsi:type="dcterms:W3CDTF">2020-06-18T12:07:00Z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0x01010066872F3CC8F7D84995438B893169A0800200D3EF4DA05B256F4AA6FDE2B82F85ADC1</vt:lpwstr>
  </property>
  <property fmtid="{D5CDD505-2E9C-101B-9397-08002B2CF9AE}" pid="4" name="_dlc_DocIdItemGuid">
    <vt:lpwstr>0fb0ceec-43ff-4ab3-b3fe-68054cf529aa</vt:lpwstr>
  </property>
</Properties>
</file>